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A3" w:rsidRDefault="004A14A3" w:rsidP="004A1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430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5849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C7430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11520" w:rsidRPr="00922472" w:rsidRDefault="007C6565" w:rsidP="00C11520">
      <w:pPr>
        <w:spacing w:before="240"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:rsidR="004A14A3" w:rsidRPr="00C11520" w:rsidRDefault="004A14A3" w:rsidP="004A14A3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152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รายชื่อคณะทำงานจัดทำแผนปฏิบัติการป้องกันการทุจริตขององค์การบริหารส่วนตำบลหนองข่า</w:t>
      </w:r>
    </w:p>
    <w:p w:rsidR="004A14A3" w:rsidRDefault="004A14A3" w:rsidP="004A14A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72146">
        <w:rPr>
          <w:rFonts w:ascii="TH SarabunIT๙" w:hAnsi="TH SarabunIT๙" w:cs="TH SarabunIT๙"/>
          <w:sz w:val="32"/>
          <w:szCs w:val="32"/>
          <w:cs/>
        </w:rPr>
        <w:t>นาย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>อัมพร เหง้ากอก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                                             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:rsidR="004A14A3" w:rsidRDefault="004A14A3" w:rsidP="004A14A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6341F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41F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ยวิชัย หลักม่วง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                                              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4A14A3" w:rsidRDefault="004A14A3" w:rsidP="004A14A3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จ่าสิบโทสมพร เจริญฤทธิ์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B77DF6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4A14A3" w:rsidRDefault="004A14A3" w:rsidP="004A14A3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นายประมวล 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ประนาม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</w:t>
      </w:r>
    </w:p>
    <w:p w:rsidR="004A14A3" w:rsidRDefault="004A14A3" w:rsidP="004A14A3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นายเสน่ห์ ชิมสด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72146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B77DF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4A14A3" w:rsidRDefault="004A14A3" w:rsidP="004A14A3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นายอุดมศักดิ์ ทองก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คณะทำงานและเลขานุกา</w:t>
      </w:r>
      <w:r w:rsidRPr="00B77DF6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77DF6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4A14A3" w:rsidRDefault="004A14A3" w:rsidP="004A14A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4A14A3" w:rsidRDefault="004A14A3" w:rsidP="004A14A3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4A14A3" w:rsidRPr="00FE0DFA" w:rsidRDefault="004A14A3" w:rsidP="004A14A3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0DFA"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</w:t>
      </w:r>
    </w:p>
    <w:p w:rsidR="004A14A3" w:rsidRPr="009F0FA1" w:rsidRDefault="004A14A3" w:rsidP="004A1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14A3" w:rsidRPr="009F0FA1" w:rsidRDefault="004A14A3" w:rsidP="004A14A3">
      <w:pPr>
        <w:spacing w:before="240" w:after="0" w:line="240" w:lineRule="auto"/>
        <w:ind w:right="-23"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4A14A3" w:rsidRPr="009F0FA1" w:rsidRDefault="004A14A3" w:rsidP="004A14A3">
      <w:pPr>
        <w:spacing w:before="240" w:after="0" w:line="240" w:lineRule="auto"/>
        <w:ind w:right="-23"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4A14A3" w:rsidRDefault="004A14A3" w:rsidP="004A14A3">
      <w:pPr>
        <w:spacing w:before="240" w:after="0" w:line="240" w:lineRule="auto"/>
        <w:ind w:right="-23"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4A14A3" w:rsidRDefault="004A14A3" w:rsidP="004A14A3">
      <w:pPr>
        <w:spacing w:before="240" w:after="0" w:line="240" w:lineRule="auto"/>
        <w:ind w:right="-23"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756CB0" w:rsidRDefault="00756CB0"/>
    <w:sectPr w:rsidR="00756CB0" w:rsidSect="00395CBC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A14A3"/>
    <w:rsid w:val="004A14A3"/>
    <w:rsid w:val="005251A6"/>
    <w:rsid w:val="00594BBF"/>
    <w:rsid w:val="005E41B3"/>
    <w:rsid w:val="00684CDF"/>
    <w:rsid w:val="00756CB0"/>
    <w:rsid w:val="007C6565"/>
    <w:rsid w:val="00C11520"/>
    <w:rsid w:val="00D56466"/>
    <w:rsid w:val="00DB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2018-02-21T05:42:00Z</dcterms:created>
  <dcterms:modified xsi:type="dcterms:W3CDTF">2018-03-29T03:57:00Z</dcterms:modified>
</cp:coreProperties>
</file>